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71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4950" cy="717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71071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9271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</w:t>
            </w:r>
            <w:r>
              <w:rPr>
                <w:rFonts w:ascii="Arial" w:hAnsi="Arial" w:cs="Arial"/>
                <w:color w:val="FFFFFF"/>
              </w:rPr>
              <w:t>é</w:t>
            </w:r>
            <w:r>
              <w:rPr>
                <w:rFonts w:ascii="Arial" w:hAnsi="Arial" w:cs="Arial"/>
                <w:color w:val="FFFFFF"/>
              </w:rPr>
              <w:t>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</w:t>
            </w: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É</w:t>
            </w: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 xml:space="preserve"> PUBLIC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Entretien des espaces verts, patios et voiries des sites de la CPAM 77</w:t>
            </w:r>
          </w:p>
        </w:tc>
      </w:tr>
    </w:tbl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0"/>
        <w:gridCol w:w="458"/>
        <w:gridCol w:w="459"/>
        <w:gridCol w:w="459"/>
        <w:gridCol w:w="458"/>
        <w:gridCol w:w="459"/>
        <w:gridCol w:w="459"/>
        <w:gridCol w:w="457"/>
        <w:gridCol w:w="458"/>
        <w:gridCol w:w="458"/>
        <w:gridCol w:w="457"/>
        <w:gridCol w:w="458"/>
        <w:gridCol w:w="458"/>
        <w:gridCol w:w="457"/>
        <w:gridCol w:w="458"/>
        <w:gridCol w:w="458"/>
        <w:gridCol w:w="4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8" w:type="dxa"/>
            <w:gridSpan w:val="17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595959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000000" w:rsidRDefault="002C354A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Acte d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’</w:t>
            </w: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engagement (AE)</w:t>
            </w:r>
          </w:p>
          <w:p w:rsidR="00000000" w:rsidRDefault="002C354A">
            <w:pPr>
              <w:widowControl w:val="0"/>
              <w:pBdr>
                <w:top w:val="single" w:sz="12" w:space="1" w:color="595959"/>
                <w:left w:val="single" w:sz="12" w:space="1" w:color="595959"/>
                <w:bottom w:val="single" w:sz="12" w:space="1" w:color="595959"/>
                <w:right w:val="single" w:sz="12" w:space="1" w:color="595959"/>
              </w:pBdr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50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12" w:space="0" w:color="7F7F7F"/>
            </w:tcBorders>
            <w:shd w:val="clear" w:color="auto" w:fill="C038CE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°</w:t>
            </w:r>
          </w:p>
        </w:tc>
        <w:tc>
          <w:tcPr>
            <w:tcW w:w="458" w:type="dxa"/>
            <w:tcBorders>
              <w:top w:val="single" w:sz="12" w:space="0" w:color="595959"/>
              <w:left w:val="single" w:sz="12" w:space="0" w:color="7F7F7F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5" w:right="82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84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12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2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459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0" w:right="89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1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5" w:right="7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76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0" w:right="78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8" w:right="8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6" w:right="83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3" w:right="85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4" w:space="0" w:color="59595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1" w:right="87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67" w:type="dxa"/>
            <w:tcBorders>
              <w:top w:val="single" w:sz="12" w:space="0" w:color="595959"/>
              <w:left w:val="single" w:sz="4" w:space="0" w:color="595959"/>
              <w:bottom w:val="single" w:sz="12" w:space="0" w:color="595959"/>
              <w:right w:val="single" w:sz="12" w:space="0" w:color="59595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551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single" w:sz="12" w:space="0" w:color="595959"/>
              <w:left w:val="single" w:sz="12" w:space="0" w:color="595959"/>
              <w:bottom w:val="nil"/>
              <w:right w:val="single" w:sz="12" w:space="0" w:color="59595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</w:t>
            </w:r>
            <w:r>
              <w:rPr>
                <w:rFonts w:ascii="Arial" w:hAnsi="Arial" w:cs="Arial"/>
                <w:color w:val="000000"/>
              </w:rPr>
              <w:t>°</w:t>
            </w:r>
            <w:r>
              <w:rPr>
                <w:rFonts w:ascii="Arial" w:hAnsi="Arial" w:cs="Arial"/>
                <w:color w:val="000000"/>
              </w:rPr>
              <w:t>2026AO002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808" w:type="dxa"/>
            <w:tcBorders>
              <w:top w:val="nil"/>
              <w:left w:val="nil"/>
              <w:bottom w:val="nil"/>
              <w:right w:val="single" w:sz="12" w:space="0" w:color="59595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18" w:type="dxa"/>
            <w:tcBorders>
              <w:top w:val="nil"/>
              <w:left w:val="single" w:sz="12" w:space="0" w:color="595959"/>
              <w:bottom w:val="single" w:sz="12" w:space="0" w:color="595959"/>
              <w:right w:val="single" w:sz="12" w:space="0" w:color="595959"/>
            </w:tcBorders>
            <w:shd w:val="clear" w:color="auto" w:fill="4491D3"/>
            <w:vAlign w:val="center"/>
          </w:tcPr>
          <w:p w:rsidR="00000000" w:rsidRDefault="00710716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1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Lot </w:t>
            </w:r>
            <w:r w:rsidR="002C354A">
              <w:rPr>
                <w:rFonts w:ascii="Arial" w:hAnsi="Arial" w:cs="Arial"/>
                <w:color w:val="000000"/>
              </w:rPr>
              <w:t>1 - Entretien du site de RUBELLES</w:t>
            </w:r>
          </w:p>
        </w:tc>
      </w:tr>
    </w:tbl>
    <w:p w:rsidR="00000000" w:rsidRDefault="002C354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</w:p>
    <w:p w:rsidR="00000000" w:rsidRDefault="002C354A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605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single" w:sz="8" w:space="0" w:color="4491D3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OBJET DU CONTRAT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single" w:sz="8" w:space="0" w:color="4491D3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Entretien des espaces verts, patios et voiries des sites de la CPAM 77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(2026AO002 - 2 lots) </w:t>
            </w:r>
          </w:p>
          <w:p w:rsidR="00000000" w:rsidRDefault="00FC4F62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Lot </w:t>
            </w:r>
            <w:r w:rsidR="002C354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1 - Entretien du site de RUBELLES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ACHETEUR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</w:p>
          <w:p w:rsidR="00000000" w:rsidRDefault="002C354A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Service Achats March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PERSONNE HABILIT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CPAM de Seine et Marne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Philippe BOUQUET - Directeur G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ral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Rue des Meuniers</w:t>
            </w:r>
          </w:p>
          <w:p w:rsidR="00000000" w:rsidRDefault="00FC4F6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77950 </w:t>
            </w:r>
            <w:r w:rsidR="002C354A">
              <w:rPr>
                <w:rFonts w:ascii="Arial" w:hAnsi="Arial" w:cs="Arial"/>
                <w:color w:val="000000"/>
                <w:sz w:val="20"/>
                <w:szCs w:val="20"/>
              </w:rPr>
              <w:t>RUBELLES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 78497130100022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TYPE DE CONTRAT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tcBorders>
              <w:top w:val="nil"/>
              <w:left w:val="nil"/>
              <w:bottom w:val="nil"/>
              <w:right w:val="single" w:sz="8" w:space="0" w:color="4491D3"/>
            </w:tcBorders>
            <w:shd w:val="clear" w:color="auto" w:fill="FFFFFF"/>
          </w:tcPr>
          <w:p w:rsidR="00000000" w:rsidRDefault="002C354A" w:rsidP="00FC4F62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Accord-cadre </w:t>
            </w:r>
            <w:r w:rsidR="00FC4F62">
              <w:rPr>
                <w:rFonts w:ascii="Arial" w:hAnsi="Arial" w:cs="Arial"/>
                <w:color w:val="000000"/>
                <w:sz w:val="20"/>
                <w:szCs w:val="20"/>
              </w:rPr>
              <w:t>comp</w:t>
            </w:r>
            <w:r w:rsidR="00E14288">
              <w:rPr>
                <w:rFonts w:ascii="Arial" w:hAnsi="Arial" w:cs="Arial"/>
                <w:color w:val="000000"/>
                <w:sz w:val="20"/>
                <w:szCs w:val="20"/>
              </w:rPr>
              <w:t>os</w:t>
            </w:r>
            <w:r w:rsidR="00FC4F62">
              <w:rPr>
                <w:rFonts w:ascii="Arial" w:hAnsi="Arial" w:cs="Arial"/>
                <w:color w:val="000000"/>
                <w:sz w:val="20"/>
                <w:szCs w:val="20"/>
              </w:rPr>
              <w:t xml:space="preserve">ite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mono-attributaire de services passé en Appel d'offres ouvert (Article R2124-2 1° - Code de la commande publique)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4491D3"/>
              <w:bottom w:val="single" w:sz="8" w:space="0" w:color="4491D3"/>
              <w:right w:val="nil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  <w:tc>
          <w:tcPr>
            <w:tcW w:w="6050" w:type="dxa"/>
            <w:tcBorders>
              <w:top w:val="nil"/>
              <w:left w:val="nil"/>
              <w:bottom w:val="single" w:sz="8" w:space="0" w:color="4491D3"/>
              <w:right w:val="single" w:sz="8" w:space="0" w:color="4491D3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9" w:right="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"/>
                <w:szCs w:val="2"/>
              </w:rPr>
              <w:t xml:space="preserve"> 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DU FOURNISSEUR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874"/>
        <w:gridCol w:w="117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RAISON SOCIALE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SIRET*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REPRESENT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PAR**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ADRESSE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PHONE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COURRIEL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(obligatoire)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4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AGISSANT EN TANT QUE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874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Titulaire (1) - Mandataire du groupement solidaire (2)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du groupement conjoint (3)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Mandataire solidaire du groupement conjoint (4)</w:t>
            </w:r>
          </w:p>
        </w:tc>
        <w:tc>
          <w:tcPr>
            <w:tcW w:w="1176" w:type="dxa"/>
            <w:vMerge w:val="restart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74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 LE STATUT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4874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OUI - NON</w:t>
            </w:r>
          </w:p>
        </w:tc>
        <w:tc>
          <w:tcPr>
            <w:tcW w:w="1176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3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SIRET DEPOSANT CHORUS PRO (si diff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rent)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:</w:t>
            </w:r>
          </w:p>
        </w:tc>
        <w:tc>
          <w:tcPr>
            <w:tcW w:w="6050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single" w:sz="8" w:space="0" w:color="D9D9D9"/>
              <w:bottom w:val="single" w:sz="8" w:space="0" w:color="D9D9D9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ADRESSE SERVICE FACTURATION (si diff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é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rente)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:</w:t>
            </w:r>
          </w:p>
        </w:tc>
        <w:tc>
          <w:tcPr>
            <w:tcW w:w="6050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9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Ou n</w:t>
      </w:r>
      <w:r>
        <w:rPr>
          <w:rFonts w:ascii="Arial" w:hAnsi="Arial" w:cs="Arial"/>
          <w:color w:val="000000"/>
          <w:sz w:val="14"/>
          <w:szCs w:val="14"/>
        </w:rPr>
        <w:t>°</w:t>
      </w:r>
      <w:r>
        <w:rPr>
          <w:rFonts w:ascii="Arial" w:hAnsi="Arial" w:cs="Arial"/>
          <w:color w:val="000000"/>
          <w:sz w:val="14"/>
          <w:szCs w:val="14"/>
        </w:rPr>
        <w:t xml:space="preserve"> de TVA intracommunautaire pour les fournisseurs issus de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UE ou autre identifiant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conomique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quivalent pour les pays hors UE.</w:t>
      </w: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nom, nom et fonction.</w:t>
      </w: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COTRAITANTS EN CAS DE GROUPEMENT*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7"/>
        <w:gridCol w:w="1275"/>
        <w:gridCol w:w="1276"/>
        <w:gridCol w:w="1985"/>
        <w:gridCol w:w="1346"/>
        <w:gridCol w:w="134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single" w:sz="8" w:space="0" w:color="4491D3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3 :</w:t>
            </w:r>
          </w:p>
        </w:tc>
        <w:tc>
          <w:tcPr>
            <w:tcW w:w="2693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4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SIGNATURE 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(sauf pouvoir du mandataire)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PAR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single" w:sz="8" w:space="0" w:color="4491D3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5" w:right="8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:</w:t>
            </w:r>
          </w:p>
        </w:tc>
        <w:tc>
          <w:tcPr>
            <w:tcW w:w="2693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1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7" w:type="dxa"/>
            <w:tcBorders>
              <w:top w:val="nil"/>
              <w:left w:val="single" w:sz="8" w:space="0" w:color="4491D3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6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6" w:right="95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7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</w:t>
      </w:r>
      <w:r>
        <w:rPr>
          <w:rFonts w:ascii="Arial" w:hAnsi="Arial" w:cs="Arial"/>
          <w:color w:val="000000"/>
          <w:sz w:val="14"/>
          <w:szCs w:val="14"/>
        </w:rPr>
        <w:t>°</w:t>
      </w:r>
      <w:r>
        <w:rPr>
          <w:rFonts w:ascii="Arial" w:hAnsi="Arial" w:cs="Arial"/>
          <w:color w:val="000000"/>
          <w:sz w:val="14"/>
          <w:szCs w:val="14"/>
        </w:rPr>
        <w:t xml:space="preserve"> de TVA intracommunautaire pour les fournisseurs issus de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UE ou autre identifiant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conomique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quivalent pour les pays hors UE.</w:t>
      </w: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IDENTIFICATION DES SOUS-TRAITANTS D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SIGN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 AU CONTRAT*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6"/>
        <w:gridCol w:w="1275"/>
        <w:gridCol w:w="1276"/>
        <w:gridCol w:w="1985"/>
        <w:gridCol w:w="1346"/>
        <w:gridCol w:w="134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RAISON SOCIALE 2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SIRET**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ADRESSE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TELEPHONE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COURRIEL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FORME JURIDIQUE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FORME JURIDIQUE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: 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PAR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551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REPRESENT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É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PAR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694" w:type="dxa"/>
            <w:gridSpan w:val="2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275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27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PME :</w:t>
            </w:r>
          </w:p>
        </w:tc>
        <w:tc>
          <w:tcPr>
            <w:tcW w:w="1346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2F2F2"/>
            <w:vAlign w:val="center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2"/>
                <w:szCs w:val="12"/>
              </w:rPr>
              <w:t>OUI - NON</w:t>
            </w:r>
          </w:p>
        </w:tc>
        <w:tc>
          <w:tcPr>
            <w:tcW w:w="1348" w:type="dxa"/>
            <w:tcBorders>
              <w:top w:val="dashSmallGap" w:sz="4" w:space="0" w:color="C038CE"/>
              <w:left w:val="single" w:sz="6" w:space="0" w:color="C038CE"/>
              <w:bottom w:val="single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551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2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VARIATION DES PRIX :</w:t>
            </w:r>
          </w:p>
        </w:tc>
        <w:tc>
          <w:tcPr>
            <w:tcW w:w="2694" w:type="dxa"/>
            <w:gridSpan w:val="2"/>
            <w:vMerge w:val="restart"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6" w:type="dxa"/>
            <w:tcBorders>
              <w:top w:val="nil"/>
              <w:left w:val="nil"/>
              <w:bottom w:val="single" w:sz="8" w:space="0" w:color="D9D9D9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96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vMerge/>
            <w:tcBorders>
              <w:top w:val="dashSmallGap" w:sz="4" w:space="0" w:color="C038CE"/>
              <w:left w:val="single" w:sz="6" w:space="0" w:color="C038CE"/>
              <w:bottom w:val="single" w:sz="8" w:space="0" w:color="D9D9D9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besoin.</w:t>
      </w: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** Ou n</w:t>
      </w:r>
      <w:r>
        <w:rPr>
          <w:rFonts w:ascii="Arial" w:hAnsi="Arial" w:cs="Arial"/>
          <w:color w:val="000000"/>
          <w:sz w:val="14"/>
          <w:szCs w:val="14"/>
        </w:rPr>
        <w:t>°</w:t>
      </w:r>
      <w:r>
        <w:rPr>
          <w:rFonts w:ascii="Arial" w:hAnsi="Arial" w:cs="Arial"/>
          <w:color w:val="000000"/>
          <w:sz w:val="14"/>
          <w:szCs w:val="14"/>
        </w:rPr>
        <w:t xml:space="preserve"> de TVA intracommunautaire pour les fournisseurs issus de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UE ou autre identifiant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conomique 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quivalent pour les pays hors UE.</w:t>
      </w: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-25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MONTANT DU CONTRAT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8"/>
        <w:gridCol w:w="1691"/>
        <w:gridCol w:w="2030"/>
        <w:gridCol w:w="185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single" w:sz="8" w:space="0" w:color="D9D9D9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MONTANT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FC4F62">
              <w:rPr>
                <w:rFonts w:ascii="Arial" w:hAnsi="Arial" w:cs="Arial"/>
                <w:color w:val="000000"/>
                <w:sz w:val="20"/>
                <w:szCs w:val="20"/>
              </w:rPr>
              <w:t>GLOBAL ET FORFAITAIRE SUR LA DUREE DU MARCHE</w:t>
            </w:r>
            <w:r w:rsidR="00E1428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HT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TVA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1691" w:type="dxa"/>
            <w:tcBorders>
              <w:top w:val="single" w:sz="6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7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20,0%</w:t>
            </w:r>
          </w:p>
        </w:tc>
        <w:tc>
          <w:tcPr>
            <w:tcW w:w="2030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7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6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MONTANT </w:t>
            </w:r>
            <w:r w:rsidR="00FC4F62">
              <w:rPr>
                <w:rFonts w:ascii="Arial" w:hAnsi="Arial" w:cs="Arial"/>
                <w:color w:val="000000"/>
                <w:sz w:val="20"/>
                <w:szCs w:val="20"/>
              </w:rPr>
              <w:t>GLOBAL ET FORFAITAIRE SUR LA DUREE DU MARCHE</w:t>
            </w:r>
            <w:r w:rsidR="00E1428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721" w:type="dxa"/>
            <w:gridSpan w:val="2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9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55" w:type="dxa"/>
            <w:tcBorders>
              <w:top w:val="nil"/>
              <w:left w:val="single" w:sz="4" w:space="0" w:color="C038CE"/>
              <w:bottom w:val="nil"/>
              <w:right w:val="nil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7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€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TTC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 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’é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tablissement des prix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6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Mois de remise des offres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798" w:type="dxa"/>
            <w:tcBorders>
              <w:top w:val="nil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Dur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é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576" w:type="dxa"/>
            <w:gridSpan w:val="3"/>
            <w:tcBorders>
              <w:top w:val="single" w:sz="6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7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36 mois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compter de la notification du contrat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 w:hanging="11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Indiquer le taux de TVA applicable si diff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rent de celui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vu.</w:t>
      </w: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SOUS-TRAITANCE ENVISAG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E NON D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SIGN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E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4"/>
        <w:gridCol w:w="2127"/>
        <w:gridCol w:w="1559"/>
        <w:gridCol w:w="212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NATURE DES  PRESTATIONS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5812" w:type="dxa"/>
            <w:gridSpan w:val="3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14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MONTANT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12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  <w:tc>
          <w:tcPr>
            <w:tcW w:w="1559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9" w:right="88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Dont PME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:</w:t>
            </w:r>
          </w:p>
        </w:tc>
        <w:tc>
          <w:tcPr>
            <w:tcW w:w="212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%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R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PARTITION PAR COTRAITANTS ET SOUS-TRAITANTS D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SIGN</w:t>
      </w:r>
      <w:r>
        <w:rPr>
          <w:rFonts w:ascii="Arial" w:hAnsi="Arial" w:cs="Arial"/>
          <w:color w:val="000000"/>
        </w:rPr>
        <w:t>É</w:t>
      </w:r>
      <w:r>
        <w:rPr>
          <w:rFonts w:ascii="Arial" w:hAnsi="Arial" w:cs="Arial"/>
          <w:color w:val="000000"/>
        </w:rPr>
        <w:t>S AU CONTRAT*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single" w:sz="8" w:space="0" w:color="4491D3"/>
              <w:left w:val="single" w:sz="8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8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 DES PRESTATIONS</w:t>
            </w:r>
          </w:p>
        </w:tc>
        <w:tc>
          <w:tcPr>
            <w:tcW w:w="2268" w:type="dxa"/>
            <w:tcBorders>
              <w:top w:val="single" w:sz="8" w:space="0" w:color="4491D3"/>
              <w:left w:val="nil"/>
              <w:bottom w:val="single" w:sz="4" w:space="0" w:color="C038CE"/>
              <w:right w:val="single" w:sz="8" w:space="0" w:color="4491D3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PART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%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</w:t>
      </w:r>
    </w:p>
    <w:p w:rsidR="00FC4F62" w:rsidRDefault="00FC4F6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14"/>
          <w:szCs w:val="14"/>
        </w:rPr>
      </w:pPr>
    </w:p>
    <w:p w:rsidR="00FC4F62" w:rsidRDefault="00FC4F62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lastRenderedPageBreak/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CONDITIONS DE PAIEMENT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4252"/>
        <w:gridCol w:w="2268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single" w:sz="4" w:space="0" w:color="4491D3"/>
              <w:left w:val="single" w:sz="4" w:space="0" w:color="4491D3"/>
              <w:bottom w:val="single" w:sz="4" w:space="0" w:color="C038CE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FOURNISSEUR</w:t>
            </w:r>
          </w:p>
        </w:tc>
        <w:tc>
          <w:tcPr>
            <w:tcW w:w="4252" w:type="dxa"/>
            <w:tcBorders>
              <w:top w:val="single" w:sz="4" w:space="0" w:color="4491D3"/>
              <w:left w:val="nil"/>
              <w:bottom w:val="single" w:sz="4" w:space="0" w:color="C038CE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IBAN</w:t>
            </w:r>
          </w:p>
        </w:tc>
        <w:tc>
          <w:tcPr>
            <w:tcW w:w="2268" w:type="dxa"/>
            <w:tcBorders>
              <w:top w:val="single" w:sz="4" w:space="0" w:color="4491D3"/>
              <w:left w:val="nil"/>
              <w:bottom w:val="single" w:sz="4" w:space="0" w:color="C038CE"/>
              <w:right w:val="single" w:sz="4" w:space="0" w:color="4491D3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6" w:right="8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COMPLEMENTS*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4252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6" w:righ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ciser notamment les particularit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s sur la TVA applicable au fournisseur, les conditions de paiement des sous-traitants si diff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rentes de celles pr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vues au contrat. En cas de changement de domiciliation bancaire le fournisseur adresse le nouvel IBAN sans d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 xml:space="preserve">lai </w:t>
      </w:r>
      <w:r>
        <w:rPr>
          <w:rFonts w:ascii="Arial" w:hAnsi="Arial" w:cs="Arial"/>
          <w:color w:val="000000"/>
          <w:sz w:val="14"/>
          <w:szCs w:val="14"/>
        </w:rPr>
        <w:t>à</w:t>
      </w:r>
      <w:r>
        <w:rPr>
          <w:rFonts w:ascii="Arial" w:hAnsi="Arial" w:cs="Arial"/>
          <w:color w:val="000000"/>
          <w:sz w:val="14"/>
          <w:szCs w:val="14"/>
        </w:rPr>
        <w:t xml:space="preserve">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 xml:space="preserve">acheteur. </w:t>
      </w: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80" w:line="240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AVANCE*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06"/>
        <w:gridCol w:w="638"/>
        <w:gridCol w:w="1630"/>
        <w:gridCol w:w="567"/>
        <w:gridCol w:w="36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LE TITULAIRE/MANDATAIRE</w:t>
            </w:r>
          </w:p>
        </w:tc>
        <w:tc>
          <w:tcPr>
            <w:tcW w:w="638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single" w:sz="6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COTRAITANT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dashSmallGap" w:sz="4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2806" w:type="dxa"/>
            <w:tcBorders>
              <w:top w:val="nil"/>
              <w:left w:val="nil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SOUS-TRAITANT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8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4" w:right="8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630" w:type="dxa"/>
            <w:tcBorders>
              <w:top w:val="nil"/>
              <w:left w:val="single" w:sz="6" w:space="0" w:color="C038CE"/>
              <w:bottom w:val="nil"/>
              <w:right w:val="single" w:sz="6" w:space="0" w:color="C038CE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2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ACCEPTE</w:t>
            </w:r>
          </w:p>
        </w:tc>
        <w:tc>
          <w:tcPr>
            <w:tcW w:w="567" w:type="dxa"/>
            <w:tcBorders>
              <w:top w:val="dashSmallGap" w:sz="4" w:space="0" w:color="C038CE"/>
              <w:left w:val="single" w:sz="6" w:space="0" w:color="C038CE"/>
              <w:bottom w:val="single" w:sz="6" w:space="0" w:color="C038CE"/>
              <w:right w:val="single" w:sz="6" w:space="0" w:color="C038CE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8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single" w:sz="6" w:space="0" w:color="C038CE"/>
              <w:bottom w:val="nil"/>
              <w:right w:val="nil"/>
            </w:tcBorders>
            <w:shd w:val="clear" w:color="auto" w:fill="4491D3"/>
          </w:tcPr>
          <w:p w:rsidR="00000000" w:rsidRDefault="002C354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9" w:right="1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RENONCE A L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’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AVANCE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 Adapter le tableau en ajoutant des lignes si besoin (nombres de fournisseurs). L</w:t>
      </w:r>
      <w:r>
        <w:rPr>
          <w:rFonts w:ascii="Arial" w:hAnsi="Arial" w:cs="Arial"/>
          <w:color w:val="000000"/>
          <w:sz w:val="14"/>
          <w:szCs w:val="14"/>
        </w:rPr>
        <w:t>’</w:t>
      </w:r>
      <w:r>
        <w:rPr>
          <w:rFonts w:ascii="Arial" w:hAnsi="Arial" w:cs="Arial"/>
          <w:color w:val="000000"/>
          <w:sz w:val="14"/>
          <w:szCs w:val="14"/>
        </w:rPr>
        <w:t>absence de r</w:t>
      </w:r>
      <w:r>
        <w:rPr>
          <w:rFonts w:ascii="Arial" w:hAnsi="Arial" w:cs="Arial"/>
          <w:color w:val="000000"/>
          <w:sz w:val="14"/>
          <w:szCs w:val="14"/>
        </w:rPr>
        <w:t>é</w:t>
      </w:r>
      <w:r>
        <w:rPr>
          <w:rFonts w:ascii="Arial" w:hAnsi="Arial" w:cs="Arial"/>
          <w:color w:val="000000"/>
          <w:sz w:val="14"/>
          <w:szCs w:val="14"/>
        </w:rPr>
        <w:t>ponse vaut acceptation.</w:t>
      </w:r>
    </w:p>
    <w:p w:rsidR="00000000" w:rsidRDefault="002C354A">
      <w:pPr>
        <w:widowControl w:val="0"/>
        <w:autoSpaceDE w:val="0"/>
        <w:autoSpaceDN w:val="0"/>
        <w:adjustRightInd w:val="0"/>
        <w:spacing w:after="0" w:line="240" w:lineRule="auto"/>
        <w:ind w:left="117" w:right="111" w:hanging="142"/>
        <w:rPr>
          <w:rFonts w:ascii="Arial" w:hAnsi="Arial" w:cs="Arial"/>
          <w:sz w:val="24"/>
          <w:szCs w:val="24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ENGAGEMENT DU CANDIDAT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81"/>
        <w:gridCol w:w="709"/>
        <w:gridCol w:w="3827"/>
        <w:gridCol w:w="6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PROPOSITION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TABLIE LE :</w:t>
            </w:r>
          </w:p>
        </w:tc>
        <w:tc>
          <w:tcPr>
            <w:tcW w:w="5200" w:type="dxa"/>
            <w:gridSpan w:val="3"/>
            <w:tcBorders>
              <w:top w:val="single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SENTANT LEGAL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ed" w:sz="4" w:space="0" w:color="C038CE"/>
              <w:right w:val="single" w:sz="4" w:space="0" w:color="C038CE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nil"/>
              <w:right w:val="single" w:sz="4" w:space="0" w:color="C038CE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SIGNATURE:</w:t>
            </w:r>
          </w:p>
        </w:tc>
        <w:tc>
          <w:tcPr>
            <w:tcW w:w="5200" w:type="dxa"/>
            <w:gridSpan w:val="3"/>
            <w:tcBorders>
              <w:top w:val="dashed" w:sz="4" w:space="0" w:color="C038CE"/>
              <w:left w:val="single" w:sz="4" w:space="0" w:color="C038CE"/>
              <w:bottom w:val="dashSmallGap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09" w:right="107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081" w:type="dxa"/>
            <w:tcBorders>
              <w:top w:val="nil"/>
              <w:left w:val="nil"/>
              <w:bottom w:val="single" w:sz="8" w:space="0" w:color="D9D9D9"/>
              <w:right w:val="single" w:sz="4" w:space="0" w:color="C038CE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08" w:right="107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Pour le compte du groupement 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(joindre les pouvoirs)</w:t>
            </w:r>
          </w:p>
        </w:tc>
        <w:tc>
          <w:tcPr>
            <w:tcW w:w="709" w:type="dxa"/>
            <w:tcBorders>
              <w:top w:val="single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20" w:line="240" w:lineRule="auto"/>
              <w:ind w:left="108" w:right="107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dashSmallGap" w:sz="4" w:space="0" w:color="C038CE"/>
              <w:left w:val="single" w:sz="4" w:space="0" w:color="C038CE"/>
              <w:bottom w:val="single" w:sz="8" w:space="0" w:color="D9D9D9"/>
              <w:right w:val="single" w:sz="4" w:space="0" w:color="C038CE"/>
            </w:tcBorders>
            <w:shd w:val="clear" w:color="auto" w:fill="D9D9D9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Pour le seul compte du mandataire du groupement</w:t>
            </w:r>
          </w:p>
        </w:tc>
        <w:tc>
          <w:tcPr>
            <w:tcW w:w="664" w:type="dxa"/>
            <w:tcBorders>
              <w:top w:val="dashSmallGap" w:sz="4" w:space="0" w:color="C038CE"/>
              <w:left w:val="single" w:sz="4" w:space="0" w:color="C038CE"/>
              <w:bottom w:val="single" w:sz="4" w:space="0" w:color="C038CE"/>
              <w:right w:val="single" w:sz="4" w:space="0" w:color="C038CE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1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1" w:type="dxa"/>
            <w:gridSpan w:val="4"/>
            <w:tcBorders>
              <w:top w:val="single" w:sz="8" w:space="0" w:color="D9D9D9"/>
              <w:left w:val="nil"/>
              <w:bottom w:val="nil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Ayant pris connaissance des pi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è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ces constitutives du contrat, 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engage ou engage le groupement, sans 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serve,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ex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cuter les prestations objet du contrat conform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ment au cahier des charges. 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4223"/>
        <w:gridCol w:w="1843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C038CE"/>
              </w:rPr>
              <w:t>■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D</w:t>
            </w:r>
            <w:r>
              <w:rPr>
                <w:rFonts w:ascii="Arial" w:hAnsi="Arial" w:cs="Arial"/>
                <w:color w:val="000000"/>
              </w:rPr>
              <w:t>É</w:t>
            </w:r>
            <w:r>
              <w:rPr>
                <w:rFonts w:ascii="Arial" w:hAnsi="Arial" w:cs="Arial"/>
                <w:color w:val="000000"/>
              </w:rPr>
              <w:t>CISION DE L</w:t>
            </w:r>
            <w:r>
              <w:rPr>
                <w:rFonts w:ascii="Arial" w:hAnsi="Arial" w:cs="Arial"/>
                <w:color w:val="000000"/>
              </w:rPr>
              <w:t>’</w:t>
            </w:r>
            <w:r>
              <w:rPr>
                <w:rFonts w:ascii="Arial" w:hAnsi="Arial" w:cs="Arial"/>
                <w:color w:val="000000"/>
              </w:rPr>
              <w:t>ACHETEUR - OFFRE RETENUE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2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4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LA SOLUTION DE BASE :</w:t>
            </w:r>
          </w:p>
        </w:tc>
        <w:tc>
          <w:tcPr>
            <w:tcW w:w="1843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6"/>
          <w:szCs w:val="6"/>
        </w:rPr>
      </w:pPr>
    </w:p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right"/>
        <w:rPr>
          <w:rFonts w:ascii="Arial" w:hAnsi="Arial" w:cs="Arial"/>
          <w:color w:val="000000"/>
          <w:sz w:val="6"/>
          <w:szCs w:val="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single" w:sz="8" w:space="0" w:color="D9D9D9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:rsidR="00FC4F62" w:rsidRDefault="00FC4F6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C4F62" w:rsidRDefault="00FC4F6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C4F62" w:rsidRDefault="00FC4F6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C4F62" w:rsidRDefault="00FC4F6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FC4F62" w:rsidRDefault="00FC4F6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2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Autoris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e par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la d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é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cision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 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du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12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066" w:type="dxa"/>
            <w:gridSpan w:val="2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Accepte les sous-traitants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clar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 au contrat</w:t>
            </w:r>
          </w:p>
        </w:tc>
      </w:tr>
    </w:tbl>
    <w:p w:rsidR="00000000" w:rsidRDefault="002C354A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2664"/>
        <w:gridCol w:w="34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7" w:right="11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64" w:type="dxa"/>
            <w:tcBorders>
              <w:top w:val="nil"/>
              <w:left w:val="single" w:sz="8" w:space="0" w:color="D9D9D9"/>
              <w:bottom w:val="nil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9" w:right="93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NOTIFI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</w:p>
        </w:tc>
        <w:tc>
          <w:tcPr>
            <w:tcW w:w="3402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000000" w:rsidRDefault="002C354A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000000" w:rsidRDefault="002C354A">
      <w:pPr>
        <w:widowControl w:val="0"/>
        <w:autoSpaceDE w:val="0"/>
        <w:autoSpaceDN w:val="0"/>
        <w:adjustRightInd w:val="0"/>
        <w:spacing w:after="0" w:line="276" w:lineRule="auto"/>
        <w:ind w:left="117" w:right="111" w:hanging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</w:rPr>
        <w:t>■</w:t>
      </w:r>
      <w:r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color w:val="000000"/>
        </w:rPr>
        <w:t>CESSION OU NANTISSEMENT DE CREANCE</w:t>
      </w:r>
    </w:p>
    <w:tbl>
      <w:tblPr>
        <w:tblW w:w="0" w:type="auto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1"/>
        <w:gridCol w:w="1559"/>
        <w:gridCol w:w="1418"/>
        <w:gridCol w:w="2109"/>
        <w:gridCol w:w="159"/>
        <w:gridCol w:w="1134"/>
        <w:gridCol w:w="2081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 montant maximal de la cr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ance que je peux (nous pouvons) pr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senter en nantissement est de 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  <w:vAlign w:val="center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€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TTC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07" w:type="dxa"/>
            <w:gridSpan w:val="4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Copie 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livr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 en exemplaire unique pour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ê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tre remise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l'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tablissement de cr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dit ou au b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ficiaire de la cession ou du nantissement de droit commun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w="3374" w:type="dxa"/>
            <w:gridSpan w:val="3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Sign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le 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</w:t>
            </w:r>
          </w:p>
          <w:p w:rsidR="00000000" w:rsidRDefault="002C354A">
            <w:pPr>
              <w:widowControl w:val="0"/>
              <w:autoSpaceDE w:val="0"/>
              <w:autoSpaceDN w:val="0"/>
              <w:adjustRightInd w:val="0"/>
              <w:spacing w:after="40" w:line="240" w:lineRule="auto"/>
              <w:ind w:left="11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1" w:type="dxa"/>
            <w:gridSpan w:val="7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Modifications ult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rieures en cas de sous-traitance. La part des prestations que le titulaire 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’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envisage pas de confier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des sous-traitants est ramen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e/port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é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à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2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</w:t>
            </w:r>
          </w:p>
        </w:tc>
        <w:tc>
          <w:tcPr>
            <w:tcW w:w="1559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9" w:right="8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9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Montant</w:t>
            </w:r>
          </w:p>
        </w:tc>
        <w:tc>
          <w:tcPr>
            <w:tcW w:w="2268" w:type="dxa"/>
            <w:gridSpan w:val="2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26" w:right="82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€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TTC</w:t>
            </w:r>
          </w:p>
        </w:tc>
        <w:tc>
          <w:tcPr>
            <w:tcW w:w="1134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4491D3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14" w:right="88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Signature</w:t>
            </w:r>
          </w:p>
        </w:tc>
        <w:tc>
          <w:tcPr>
            <w:tcW w:w="2081" w:type="dxa"/>
            <w:tcBorders>
              <w:top w:val="single" w:sz="8" w:space="0" w:color="D9D9D9"/>
              <w:left w:val="single" w:sz="8" w:space="0" w:color="D9D9D9"/>
              <w:bottom w:val="single" w:sz="8" w:space="0" w:color="D9D9D9"/>
              <w:right w:val="single" w:sz="8" w:space="0" w:color="D9D9D9"/>
            </w:tcBorders>
            <w:shd w:val="clear" w:color="auto" w:fill="FFFFFF"/>
          </w:tcPr>
          <w:p w:rsidR="00000000" w:rsidRDefault="002C354A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00000" w:rsidRDefault="002C354A"/>
    <w:sectPr w:rsidR="00000000">
      <w:headerReference w:type="default" r:id="rId9"/>
      <w:footerReference w:type="default" r:id="rId10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2C354A">
      <w:pPr>
        <w:spacing w:after="0" w:line="240" w:lineRule="auto"/>
      </w:pPr>
      <w:r>
        <w:separator/>
      </w:r>
    </w:p>
  </w:endnote>
  <w:endnote w:type="continuationSeparator" w:id="0">
    <w:p w:rsidR="00000000" w:rsidRDefault="002C3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00000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:rsidR="00000000" w:rsidRDefault="002C354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</w:t>
          </w:r>
          <w:r>
            <w:rPr>
              <w:rFonts w:ascii="Arial" w:hAnsi="Arial" w:cs="Arial"/>
              <w:color w:val="5A5A5A"/>
              <w:sz w:val="16"/>
              <w:szCs w:val="16"/>
            </w:rPr>
            <w:t>°</w:t>
          </w:r>
          <w:r>
            <w:rPr>
              <w:rFonts w:ascii="Arial" w:hAnsi="Arial" w:cs="Arial"/>
              <w:color w:val="5A5A5A"/>
              <w:sz w:val="16"/>
              <w:szCs w:val="16"/>
            </w:rPr>
            <w:t>2026AO002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Acte d</w:t>
          </w:r>
          <w:r>
            <w:rPr>
              <w:rFonts w:ascii="Arial" w:hAnsi="Arial" w:cs="Arial"/>
              <w:color w:val="5A5A5A"/>
              <w:sz w:val="16"/>
              <w:szCs w:val="16"/>
            </w:rPr>
            <w:t>’</w:t>
          </w:r>
          <w:r>
            <w:rPr>
              <w:rFonts w:ascii="Arial" w:hAnsi="Arial" w:cs="Arial"/>
              <w:color w:val="5A5A5A"/>
              <w:sz w:val="16"/>
              <w:szCs w:val="16"/>
            </w:rPr>
            <w:t>engagement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4128B2"/>
          <w:vAlign w:val="center"/>
        </w:tcPr>
        <w:p w:rsidR="00000000" w:rsidRDefault="002C354A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color w:val="FFFFFF"/>
              <w:sz w:val="16"/>
              <w:szCs w:val="16"/>
            </w:rPr>
            <w:t>5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000000" w:rsidRDefault="002C354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2C354A">
      <w:pPr>
        <w:spacing w:after="0" w:line="240" w:lineRule="auto"/>
      </w:pPr>
      <w:r>
        <w:separator/>
      </w:r>
    </w:p>
  </w:footnote>
  <w:footnote w:type="continuationSeparator" w:id="0">
    <w:p w:rsidR="00000000" w:rsidRDefault="002C3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0000" w:rsidRDefault="002C354A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Calibri" w:hAnsi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716"/>
    <w:rsid w:val="002C354A"/>
    <w:rsid w:val="00710716"/>
    <w:rsid w:val="00E14288"/>
    <w:rsid w:val="00FC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3BB9EF"/>
  <w14:defaultImageDpi w14:val="0"/>
  <w15:docId w15:val="{FD073ACB-DF20-4463-96FE-21430AB06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869</Words>
  <Characters>4655</Characters>
  <Application>Microsoft Office Word</Application>
  <DocSecurity>0</DocSecurity>
  <Lines>38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4</cp:revision>
  <dcterms:created xsi:type="dcterms:W3CDTF">2026-02-26T12:40:00Z</dcterms:created>
  <dcterms:modified xsi:type="dcterms:W3CDTF">2026-02-26T12:50:00Z</dcterms:modified>
</cp:coreProperties>
</file>